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22A" w:rsidRPr="00A24CD6" w:rsidRDefault="00EE622A" w:rsidP="00A24C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24CD6">
        <w:rPr>
          <w:rFonts w:ascii="Times New Roman" w:hAnsi="Times New Roman"/>
          <w:sz w:val="26"/>
          <w:szCs w:val="26"/>
        </w:rPr>
        <w:t>Пояснительная записка</w:t>
      </w:r>
    </w:p>
    <w:p w:rsidR="00A24CD6" w:rsidRPr="00A24CD6" w:rsidRDefault="00EE622A" w:rsidP="00A24CD6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A24CD6">
        <w:rPr>
          <w:rFonts w:ascii="Times New Roman" w:hAnsi="Times New Roman"/>
          <w:sz w:val="26"/>
          <w:szCs w:val="26"/>
        </w:rPr>
        <w:t xml:space="preserve">к проекту  постановления Администрации </w:t>
      </w:r>
      <w:r w:rsidR="0093731A">
        <w:rPr>
          <w:rFonts w:ascii="Times New Roman" w:hAnsi="Times New Roman"/>
          <w:sz w:val="26"/>
          <w:szCs w:val="26"/>
        </w:rPr>
        <w:t>Бологовского муниципального округа</w:t>
      </w:r>
      <w:r w:rsidRPr="00A24CD6">
        <w:rPr>
          <w:rFonts w:ascii="Times New Roman" w:hAnsi="Times New Roman"/>
          <w:sz w:val="26"/>
          <w:szCs w:val="26"/>
        </w:rPr>
        <w:t xml:space="preserve"> Тверской области «</w:t>
      </w:r>
      <w:r w:rsidR="00A24CD6" w:rsidRPr="00A24CD6">
        <w:rPr>
          <w:rFonts w:ascii="Times New Roman" w:hAnsi="Times New Roman"/>
          <w:sz w:val="26"/>
          <w:szCs w:val="26"/>
        </w:rPr>
        <w:t>Об утверждении муниципальной программы «Муниципальное</w:t>
      </w:r>
      <w:r w:rsidR="00A24CD6">
        <w:rPr>
          <w:rFonts w:ascii="Times New Roman" w:hAnsi="Times New Roman"/>
          <w:sz w:val="26"/>
          <w:szCs w:val="26"/>
        </w:rPr>
        <w:t xml:space="preserve"> </w:t>
      </w:r>
      <w:r w:rsidR="00A24CD6" w:rsidRPr="00A24CD6">
        <w:rPr>
          <w:rFonts w:ascii="Times New Roman" w:hAnsi="Times New Roman"/>
          <w:sz w:val="26"/>
          <w:szCs w:val="26"/>
        </w:rPr>
        <w:t>управление и гражданское общество</w:t>
      </w:r>
      <w:r w:rsidR="00A24CD6">
        <w:rPr>
          <w:rFonts w:ascii="Times New Roman" w:hAnsi="Times New Roman"/>
          <w:sz w:val="26"/>
          <w:szCs w:val="26"/>
        </w:rPr>
        <w:t xml:space="preserve"> </w:t>
      </w:r>
      <w:r w:rsidR="0093731A">
        <w:rPr>
          <w:rFonts w:ascii="Times New Roman" w:hAnsi="Times New Roman"/>
          <w:sz w:val="26"/>
          <w:szCs w:val="26"/>
        </w:rPr>
        <w:t>Бологовского муниципального округа</w:t>
      </w:r>
      <w:r w:rsidR="00A24CD6" w:rsidRPr="00A24CD6">
        <w:rPr>
          <w:rFonts w:ascii="Times New Roman" w:hAnsi="Times New Roman"/>
          <w:sz w:val="26"/>
          <w:szCs w:val="26"/>
        </w:rPr>
        <w:t xml:space="preserve"> Тверской области  на 202</w:t>
      </w:r>
      <w:r w:rsidR="0093731A">
        <w:rPr>
          <w:rFonts w:ascii="Times New Roman" w:hAnsi="Times New Roman"/>
          <w:sz w:val="26"/>
          <w:szCs w:val="26"/>
        </w:rPr>
        <w:t>6</w:t>
      </w:r>
      <w:r w:rsidR="00A24CD6" w:rsidRPr="00A24CD6">
        <w:rPr>
          <w:rFonts w:ascii="Times New Roman" w:hAnsi="Times New Roman"/>
          <w:sz w:val="26"/>
          <w:szCs w:val="26"/>
        </w:rPr>
        <w:t xml:space="preserve"> – 20</w:t>
      </w:r>
      <w:r w:rsidR="0093731A">
        <w:rPr>
          <w:rFonts w:ascii="Times New Roman" w:hAnsi="Times New Roman"/>
          <w:sz w:val="26"/>
          <w:szCs w:val="26"/>
        </w:rPr>
        <w:t>31</w:t>
      </w:r>
      <w:r w:rsidR="00A24CD6" w:rsidRPr="00A24CD6">
        <w:rPr>
          <w:rFonts w:ascii="Times New Roman" w:hAnsi="Times New Roman"/>
          <w:sz w:val="26"/>
          <w:szCs w:val="26"/>
        </w:rPr>
        <w:t xml:space="preserve"> годы»</w:t>
      </w:r>
    </w:p>
    <w:p w:rsidR="000A7D1F" w:rsidRPr="00A24CD6" w:rsidRDefault="000A7D1F" w:rsidP="00510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4CD6">
        <w:rPr>
          <w:rFonts w:ascii="Times New Roman" w:hAnsi="Times New Roman"/>
          <w:sz w:val="26"/>
          <w:szCs w:val="26"/>
        </w:rPr>
        <w:t>1. Общая характеристика проекта правового акта.</w:t>
      </w:r>
    </w:p>
    <w:p w:rsidR="000A7D1F" w:rsidRPr="00A051D7" w:rsidRDefault="00EE622A" w:rsidP="00510CA5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A051D7">
        <w:rPr>
          <w:rFonts w:ascii="Times New Roman" w:hAnsi="Times New Roman"/>
          <w:sz w:val="26"/>
          <w:szCs w:val="26"/>
        </w:rPr>
        <w:t xml:space="preserve">Проект постановления Администрации </w:t>
      </w:r>
      <w:r w:rsidR="0093731A">
        <w:rPr>
          <w:rFonts w:ascii="Times New Roman" w:hAnsi="Times New Roman"/>
          <w:sz w:val="26"/>
          <w:szCs w:val="26"/>
        </w:rPr>
        <w:t>Бологовского муниципального округа</w:t>
      </w:r>
      <w:r w:rsidR="00C70100">
        <w:rPr>
          <w:rFonts w:ascii="Times New Roman" w:hAnsi="Times New Roman"/>
          <w:sz w:val="26"/>
          <w:szCs w:val="26"/>
        </w:rPr>
        <w:t xml:space="preserve"> Тверской области «</w:t>
      </w:r>
      <w:r w:rsidR="0093731A" w:rsidRPr="00A24CD6">
        <w:rPr>
          <w:rFonts w:ascii="Times New Roman" w:hAnsi="Times New Roman"/>
          <w:sz w:val="26"/>
          <w:szCs w:val="26"/>
        </w:rPr>
        <w:t>Об утверждении муниципальной программы «Муниципальное</w:t>
      </w:r>
      <w:r w:rsidR="0093731A">
        <w:rPr>
          <w:rFonts w:ascii="Times New Roman" w:hAnsi="Times New Roman"/>
          <w:sz w:val="26"/>
          <w:szCs w:val="26"/>
        </w:rPr>
        <w:t xml:space="preserve"> </w:t>
      </w:r>
      <w:r w:rsidR="0093731A" w:rsidRPr="00A24CD6">
        <w:rPr>
          <w:rFonts w:ascii="Times New Roman" w:hAnsi="Times New Roman"/>
          <w:sz w:val="26"/>
          <w:szCs w:val="26"/>
        </w:rPr>
        <w:t>управление и гражданское общество</w:t>
      </w:r>
      <w:r w:rsidR="0093731A">
        <w:rPr>
          <w:rFonts w:ascii="Times New Roman" w:hAnsi="Times New Roman"/>
          <w:sz w:val="26"/>
          <w:szCs w:val="26"/>
        </w:rPr>
        <w:t xml:space="preserve"> Бологовского муниципального округа</w:t>
      </w:r>
      <w:r w:rsidR="0093731A" w:rsidRPr="00A24CD6">
        <w:rPr>
          <w:rFonts w:ascii="Times New Roman" w:hAnsi="Times New Roman"/>
          <w:sz w:val="26"/>
          <w:szCs w:val="26"/>
        </w:rPr>
        <w:t xml:space="preserve"> Тверской области  на 202</w:t>
      </w:r>
      <w:r w:rsidR="0093731A">
        <w:rPr>
          <w:rFonts w:ascii="Times New Roman" w:hAnsi="Times New Roman"/>
          <w:sz w:val="26"/>
          <w:szCs w:val="26"/>
        </w:rPr>
        <w:t>6</w:t>
      </w:r>
      <w:r w:rsidR="0093731A" w:rsidRPr="00A24CD6">
        <w:rPr>
          <w:rFonts w:ascii="Times New Roman" w:hAnsi="Times New Roman"/>
          <w:sz w:val="26"/>
          <w:szCs w:val="26"/>
        </w:rPr>
        <w:t xml:space="preserve"> – 20</w:t>
      </w:r>
      <w:r w:rsidR="0093731A">
        <w:rPr>
          <w:rFonts w:ascii="Times New Roman" w:hAnsi="Times New Roman"/>
          <w:sz w:val="26"/>
          <w:szCs w:val="26"/>
        </w:rPr>
        <w:t>31</w:t>
      </w:r>
      <w:r w:rsidR="0093731A" w:rsidRPr="00A24CD6">
        <w:rPr>
          <w:rFonts w:ascii="Times New Roman" w:hAnsi="Times New Roman"/>
          <w:sz w:val="26"/>
          <w:szCs w:val="26"/>
        </w:rPr>
        <w:t xml:space="preserve"> годы»</w:t>
      </w:r>
      <w:r w:rsidR="0093731A" w:rsidRPr="00A051D7">
        <w:rPr>
          <w:rFonts w:ascii="Times New Roman" w:hAnsi="Times New Roman"/>
          <w:sz w:val="26"/>
          <w:szCs w:val="26"/>
        </w:rPr>
        <w:t xml:space="preserve"> </w:t>
      </w:r>
      <w:r w:rsidRPr="00A051D7">
        <w:rPr>
          <w:rFonts w:ascii="Times New Roman" w:hAnsi="Times New Roman"/>
          <w:sz w:val="26"/>
          <w:szCs w:val="26"/>
        </w:rPr>
        <w:t>(далее – Проект)</w:t>
      </w:r>
      <w:r w:rsidR="000A7D1F" w:rsidRPr="00A051D7">
        <w:rPr>
          <w:rFonts w:ascii="Times New Roman" w:hAnsi="Times New Roman"/>
          <w:sz w:val="26"/>
          <w:szCs w:val="26"/>
        </w:rPr>
        <w:t xml:space="preserve"> разработан в целях </w:t>
      </w:r>
      <w:r w:rsidR="00510CA5">
        <w:rPr>
          <w:rFonts w:ascii="Times New Roman" w:hAnsi="Times New Roman"/>
          <w:sz w:val="26"/>
          <w:szCs w:val="26"/>
        </w:rPr>
        <w:t xml:space="preserve">создания условий для эффективного функционирования деятельности органов местного самоуправления, поддержки общественного сектора и профилактики правонарушений в </w:t>
      </w:r>
      <w:r w:rsidRPr="00A051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3731A">
        <w:rPr>
          <w:rFonts w:ascii="Times New Roman" w:hAnsi="Times New Roman"/>
          <w:sz w:val="26"/>
          <w:szCs w:val="26"/>
        </w:rPr>
        <w:t>Бологовском</w:t>
      </w:r>
      <w:proofErr w:type="spellEnd"/>
      <w:r w:rsidR="0093731A">
        <w:rPr>
          <w:rFonts w:ascii="Times New Roman" w:hAnsi="Times New Roman"/>
          <w:sz w:val="26"/>
          <w:szCs w:val="26"/>
        </w:rPr>
        <w:t xml:space="preserve"> муниципальном округе</w:t>
      </w:r>
      <w:r w:rsidR="000A7D1F" w:rsidRPr="00A051D7">
        <w:rPr>
          <w:rFonts w:ascii="Times New Roman" w:hAnsi="Times New Roman"/>
          <w:sz w:val="26"/>
          <w:szCs w:val="26"/>
        </w:rPr>
        <w:t xml:space="preserve"> Тверской области</w:t>
      </w:r>
      <w:r w:rsidR="00A359E8">
        <w:rPr>
          <w:rFonts w:ascii="Times New Roman" w:hAnsi="Times New Roman"/>
          <w:sz w:val="26"/>
          <w:szCs w:val="26"/>
        </w:rPr>
        <w:t>.</w:t>
      </w:r>
      <w:proofErr w:type="gramEnd"/>
    </w:p>
    <w:p w:rsidR="002C2502" w:rsidRPr="000C4237" w:rsidRDefault="002C2502" w:rsidP="002C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37">
        <w:rPr>
          <w:rFonts w:ascii="Times New Roman" w:hAnsi="Times New Roman"/>
          <w:sz w:val="26"/>
          <w:szCs w:val="26"/>
        </w:rPr>
        <w:t>2. Обоснование необходимости принятия проекта правового акта.</w:t>
      </w:r>
    </w:p>
    <w:p w:rsidR="002C2502" w:rsidRPr="000C4237" w:rsidRDefault="002C2502" w:rsidP="002C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C4237">
        <w:rPr>
          <w:rFonts w:ascii="Times New Roman" w:hAnsi="Times New Roman"/>
          <w:sz w:val="26"/>
          <w:szCs w:val="26"/>
        </w:rPr>
        <w:t>Проект постановления разработан в соответствии с требованиями части 1 статьи 179 Бюджетного кодекса Российской Федерации, руководствуясь абзацем 2 пункта 67 Порядка принятия решений о разработке муниципальных программ, формирования оценки эффективности реализации муниципальных программ МО «Бологовский район» Тверской области, утвержденного постановлением Администрации МО «Бологовский район» Тверской области от 20.08.2013 № 188-п и Уставом МО «Бологовский район» Тверской области.</w:t>
      </w:r>
      <w:proofErr w:type="gramEnd"/>
    </w:p>
    <w:p w:rsidR="002C2502" w:rsidRPr="000C4237" w:rsidRDefault="002C2502" w:rsidP="002C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3"/>
          <w:sz w:val="26"/>
          <w:szCs w:val="26"/>
        </w:rPr>
      </w:pPr>
      <w:r w:rsidRPr="000C4237">
        <w:rPr>
          <w:rFonts w:ascii="Times New Roman" w:hAnsi="Times New Roman"/>
          <w:bCs/>
          <w:spacing w:val="3"/>
          <w:sz w:val="26"/>
          <w:szCs w:val="26"/>
        </w:rPr>
        <w:t>3. Возможные последствия принятия правового акта.</w:t>
      </w:r>
    </w:p>
    <w:p w:rsidR="002C2502" w:rsidRPr="000C4237" w:rsidRDefault="002C2502" w:rsidP="002C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3"/>
          <w:sz w:val="26"/>
          <w:szCs w:val="26"/>
        </w:rPr>
      </w:pPr>
      <w:r w:rsidRPr="000C4237">
        <w:rPr>
          <w:rFonts w:ascii="Times New Roman" w:hAnsi="Times New Roman"/>
          <w:bCs/>
          <w:spacing w:val="3"/>
          <w:sz w:val="26"/>
          <w:szCs w:val="26"/>
        </w:rPr>
        <w:t xml:space="preserve">Принятие проекта постановления позволит обеспечить целевое и эффективное использование средств бюджета </w:t>
      </w:r>
      <w:r w:rsidR="00B73255">
        <w:rPr>
          <w:rFonts w:ascii="Times New Roman" w:hAnsi="Times New Roman"/>
          <w:sz w:val="26"/>
          <w:szCs w:val="26"/>
        </w:rPr>
        <w:t>Бологовского муниципального округа</w:t>
      </w:r>
      <w:r w:rsidR="00B73255" w:rsidRPr="00A24CD6">
        <w:rPr>
          <w:rFonts w:ascii="Times New Roman" w:hAnsi="Times New Roman"/>
          <w:sz w:val="26"/>
          <w:szCs w:val="26"/>
        </w:rPr>
        <w:t xml:space="preserve"> </w:t>
      </w:r>
      <w:r w:rsidRPr="000C4237">
        <w:rPr>
          <w:rFonts w:ascii="Times New Roman" w:hAnsi="Times New Roman"/>
          <w:sz w:val="26"/>
          <w:szCs w:val="26"/>
        </w:rPr>
        <w:t>Тверской области.</w:t>
      </w:r>
    </w:p>
    <w:p w:rsidR="002C2502" w:rsidRPr="000C4237" w:rsidRDefault="002C2502" w:rsidP="002C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37">
        <w:rPr>
          <w:rFonts w:ascii="Times New Roman" w:hAnsi="Times New Roman"/>
          <w:sz w:val="26"/>
          <w:szCs w:val="26"/>
        </w:rPr>
        <w:t>4. Оценка соответствия проекта правового акта федеральному и региональному законодательству.</w:t>
      </w:r>
    </w:p>
    <w:p w:rsidR="002C2502" w:rsidRPr="000C4237" w:rsidRDefault="002C2502" w:rsidP="002C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37">
        <w:rPr>
          <w:rFonts w:ascii="Times New Roman" w:hAnsi="Times New Roman"/>
          <w:sz w:val="26"/>
          <w:szCs w:val="26"/>
        </w:rPr>
        <w:t xml:space="preserve">Принятие проекта не противоречит федеральному и региональному законодательству.  </w:t>
      </w:r>
    </w:p>
    <w:p w:rsidR="002C2502" w:rsidRPr="000C4237" w:rsidRDefault="002C2502" w:rsidP="002C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37">
        <w:rPr>
          <w:rFonts w:ascii="Times New Roman" w:hAnsi="Times New Roman"/>
          <w:sz w:val="26"/>
          <w:szCs w:val="26"/>
        </w:rPr>
        <w:t>5. Финансово-экономическое обоснование проекта правового акта.</w:t>
      </w:r>
    </w:p>
    <w:p w:rsidR="002C2502" w:rsidRPr="000C4237" w:rsidRDefault="002C2502" w:rsidP="002C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C4237">
        <w:rPr>
          <w:rFonts w:ascii="Times New Roman" w:hAnsi="Times New Roman"/>
          <w:sz w:val="26"/>
          <w:szCs w:val="26"/>
        </w:rPr>
        <w:t>Проект постановления разработан в соответствии с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МО «Бологовский район» Тверской области, утвержденного постановлением Администрации МО «Бологовский район» Тверско</w:t>
      </w:r>
      <w:r w:rsidR="00B73255">
        <w:rPr>
          <w:rFonts w:ascii="Times New Roman" w:hAnsi="Times New Roman"/>
          <w:sz w:val="26"/>
          <w:szCs w:val="26"/>
        </w:rPr>
        <w:t>й области от 20.08.2013 № 188-п, а также с Решением Думы Бологовского муниципального округа от 22.04.2025 № 195 «О внесении изменений и дополнений в Решение Думы Бологовского муниципального округа</w:t>
      </w:r>
      <w:proofErr w:type="gramEnd"/>
      <w:r w:rsidR="00B73255">
        <w:rPr>
          <w:rFonts w:ascii="Times New Roman" w:hAnsi="Times New Roman"/>
          <w:sz w:val="26"/>
          <w:szCs w:val="26"/>
        </w:rPr>
        <w:t xml:space="preserve"> от 28.12.2024 № 141».</w:t>
      </w:r>
    </w:p>
    <w:p w:rsidR="002C2502" w:rsidRPr="000C4237" w:rsidRDefault="002C2502" w:rsidP="002C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37">
        <w:rPr>
          <w:rFonts w:ascii="Times New Roman" w:hAnsi="Times New Roman"/>
          <w:sz w:val="26"/>
          <w:szCs w:val="26"/>
        </w:rPr>
        <w:t>6. Информация о проведении оценки регулирующего воздействия и ее результатах.</w:t>
      </w:r>
    </w:p>
    <w:p w:rsidR="002C2502" w:rsidRPr="000C4237" w:rsidRDefault="002C2502" w:rsidP="002C2502">
      <w:pPr>
        <w:tabs>
          <w:tab w:val="righ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37">
        <w:rPr>
          <w:rFonts w:ascii="Times New Roman" w:hAnsi="Times New Roman"/>
          <w:sz w:val="26"/>
          <w:szCs w:val="26"/>
        </w:rPr>
        <w:t>Заключение об оценке регулирующего воздействия не требуется.</w:t>
      </w:r>
      <w:r w:rsidRPr="000C4237">
        <w:rPr>
          <w:rFonts w:ascii="Times New Roman" w:hAnsi="Times New Roman"/>
          <w:sz w:val="26"/>
          <w:szCs w:val="26"/>
        </w:rPr>
        <w:tab/>
      </w:r>
    </w:p>
    <w:p w:rsidR="0008786D" w:rsidRDefault="009F42AF" w:rsidP="002C2502">
      <w:pPr>
        <w:tabs>
          <w:tab w:val="righ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9F42AF" w:rsidRDefault="009F42AF" w:rsidP="009F42AF">
      <w:pPr>
        <w:tabs>
          <w:tab w:val="righ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7BE8" w:rsidRPr="00A051D7" w:rsidRDefault="00B97BE8" w:rsidP="00B97B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42AF" w:rsidRDefault="008E08EC" w:rsidP="00A051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Главный специалист отдела</w:t>
      </w:r>
    </w:p>
    <w:p w:rsidR="001D5CDA" w:rsidRDefault="008E08EC" w:rsidP="00A051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ОКР и </w:t>
      </w:r>
      <w:proofErr w:type="gramStart"/>
      <w:r>
        <w:rPr>
          <w:rFonts w:ascii="Times New Roman" w:hAnsi="Times New Roman"/>
          <w:sz w:val="26"/>
          <w:szCs w:val="26"/>
        </w:rPr>
        <w:t>СО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1D5CDA">
        <w:rPr>
          <w:rFonts w:ascii="Times New Roman" w:hAnsi="Times New Roman"/>
          <w:sz w:val="26"/>
          <w:szCs w:val="26"/>
        </w:rPr>
        <w:t xml:space="preserve">Администрации                                                                       </w:t>
      </w:r>
      <w:proofErr w:type="spellStart"/>
      <w:r w:rsidR="001D5CDA">
        <w:rPr>
          <w:rFonts w:ascii="Times New Roman" w:hAnsi="Times New Roman"/>
          <w:sz w:val="26"/>
          <w:szCs w:val="26"/>
        </w:rPr>
        <w:t>Душина</w:t>
      </w:r>
      <w:proofErr w:type="spellEnd"/>
      <w:r w:rsidR="001D5CDA">
        <w:rPr>
          <w:rFonts w:ascii="Times New Roman" w:hAnsi="Times New Roman"/>
          <w:sz w:val="26"/>
          <w:szCs w:val="26"/>
        </w:rPr>
        <w:t xml:space="preserve"> И.А.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</w:t>
      </w:r>
      <w:r w:rsidR="001D5CDA">
        <w:rPr>
          <w:rFonts w:ascii="Times New Roman" w:hAnsi="Times New Roman"/>
          <w:sz w:val="26"/>
          <w:szCs w:val="26"/>
        </w:rPr>
        <w:t xml:space="preserve">                               </w:t>
      </w:r>
    </w:p>
    <w:p w:rsidR="008E08EC" w:rsidRPr="00A051D7" w:rsidRDefault="008E08EC" w:rsidP="00A051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8E08EC" w:rsidRPr="00A051D7" w:rsidSect="00B97BE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7CB"/>
    <w:rsid w:val="000039E3"/>
    <w:rsid w:val="0000443B"/>
    <w:rsid w:val="00005425"/>
    <w:rsid w:val="00020DFB"/>
    <w:rsid w:val="0008786D"/>
    <w:rsid w:val="000918A5"/>
    <w:rsid w:val="000A7D1F"/>
    <w:rsid w:val="000B4ED5"/>
    <w:rsid w:val="000C6BAE"/>
    <w:rsid w:val="001107CB"/>
    <w:rsid w:val="00197445"/>
    <w:rsid w:val="001D5CDA"/>
    <w:rsid w:val="0028394E"/>
    <w:rsid w:val="002B30AA"/>
    <w:rsid w:val="002C0B1E"/>
    <w:rsid w:val="002C2502"/>
    <w:rsid w:val="002D5606"/>
    <w:rsid w:val="002F00AD"/>
    <w:rsid w:val="00332139"/>
    <w:rsid w:val="004B6FFD"/>
    <w:rsid w:val="005020A9"/>
    <w:rsid w:val="00504770"/>
    <w:rsid w:val="00510CA5"/>
    <w:rsid w:val="005134BC"/>
    <w:rsid w:val="0051708C"/>
    <w:rsid w:val="005679C8"/>
    <w:rsid w:val="00576B82"/>
    <w:rsid w:val="00592A76"/>
    <w:rsid w:val="005B02FC"/>
    <w:rsid w:val="005D0874"/>
    <w:rsid w:val="005D2628"/>
    <w:rsid w:val="005D5425"/>
    <w:rsid w:val="00602940"/>
    <w:rsid w:val="006672DC"/>
    <w:rsid w:val="006F43C0"/>
    <w:rsid w:val="0072573E"/>
    <w:rsid w:val="00755782"/>
    <w:rsid w:val="0075610E"/>
    <w:rsid w:val="0076672E"/>
    <w:rsid w:val="00807F33"/>
    <w:rsid w:val="00842237"/>
    <w:rsid w:val="00881C8E"/>
    <w:rsid w:val="008B086E"/>
    <w:rsid w:val="008E08EC"/>
    <w:rsid w:val="0093731A"/>
    <w:rsid w:val="00940FE1"/>
    <w:rsid w:val="00966A1F"/>
    <w:rsid w:val="009C1BBC"/>
    <w:rsid w:val="009C6B68"/>
    <w:rsid w:val="009C7183"/>
    <w:rsid w:val="009F42AF"/>
    <w:rsid w:val="00A023CA"/>
    <w:rsid w:val="00A051D7"/>
    <w:rsid w:val="00A24CD6"/>
    <w:rsid w:val="00A359E8"/>
    <w:rsid w:val="00AB0630"/>
    <w:rsid w:val="00AB44A5"/>
    <w:rsid w:val="00AC3442"/>
    <w:rsid w:val="00B0062E"/>
    <w:rsid w:val="00B525AC"/>
    <w:rsid w:val="00B73255"/>
    <w:rsid w:val="00B77C06"/>
    <w:rsid w:val="00B92B39"/>
    <w:rsid w:val="00B97BE8"/>
    <w:rsid w:val="00BB25BF"/>
    <w:rsid w:val="00BD535B"/>
    <w:rsid w:val="00BE3589"/>
    <w:rsid w:val="00C23593"/>
    <w:rsid w:val="00C23D50"/>
    <w:rsid w:val="00C524DA"/>
    <w:rsid w:val="00C63241"/>
    <w:rsid w:val="00C70100"/>
    <w:rsid w:val="00CA01FF"/>
    <w:rsid w:val="00CB6DF3"/>
    <w:rsid w:val="00CD50D3"/>
    <w:rsid w:val="00D20BE1"/>
    <w:rsid w:val="00D24481"/>
    <w:rsid w:val="00D27FBD"/>
    <w:rsid w:val="00D3153C"/>
    <w:rsid w:val="00D42CCE"/>
    <w:rsid w:val="00DC4438"/>
    <w:rsid w:val="00DE1AC4"/>
    <w:rsid w:val="00DF34E2"/>
    <w:rsid w:val="00E055D6"/>
    <w:rsid w:val="00E71CD9"/>
    <w:rsid w:val="00EE622A"/>
    <w:rsid w:val="00F1597C"/>
    <w:rsid w:val="00F30BB8"/>
    <w:rsid w:val="00F82221"/>
    <w:rsid w:val="00FE6635"/>
    <w:rsid w:val="00FF0257"/>
    <w:rsid w:val="00FF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A1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OKRSO02</cp:lastModifiedBy>
  <cp:revision>29</cp:revision>
  <cp:lastPrinted>2025-08-08T07:17:00Z</cp:lastPrinted>
  <dcterms:created xsi:type="dcterms:W3CDTF">2020-10-30T06:04:00Z</dcterms:created>
  <dcterms:modified xsi:type="dcterms:W3CDTF">2025-08-08T07:17:00Z</dcterms:modified>
</cp:coreProperties>
</file>